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96CF" w14:textId="406B1FDA" w:rsidR="00100FA6" w:rsidRDefault="00100FA6" w:rsidP="00100FA6">
      <w:r w:rsidRPr="00100FA6">
        <w:rPr>
          <w:b/>
          <w:sz w:val="28"/>
        </w:rPr>
        <w:t xml:space="preserve">Mission Trail </w:t>
      </w:r>
      <w:r w:rsidR="002F2370">
        <w:rPr>
          <w:b/>
          <w:sz w:val="28"/>
        </w:rPr>
        <w:t>Rotary Club</w:t>
      </w:r>
      <w:r w:rsidRPr="00100FA6">
        <w:rPr>
          <w:b/>
          <w:sz w:val="28"/>
        </w:rPr>
        <w:t xml:space="preserve"> </w:t>
      </w:r>
      <w:r w:rsidR="009D40CC">
        <w:rPr>
          <w:b/>
          <w:sz w:val="28"/>
        </w:rPr>
        <w:t xml:space="preserve">Board </w:t>
      </w:r>
      <w:r w:rsidRPr="00100FA6">
        <w:rPr>
          <w:b/>
          <w:sz w:val="28"/>
        </w:rPr>
        <w:t>Meeting</w:t>
      </w:r>
      <w:r>
        <w:br/>
        <w:t xml:space="preserve">Minutes for </w:t>
      </w:r>
      <w:r w:rsidR="002F2370">
        <w:t>July</w:t>
      </w:r>
      <w:r w:rsidR="003B7DCA">
        <w:t xml:space="preserve"> </w:t>
      </w:r>
      <w:r w:rsidR="009D40CC">
        <w:t>12</w:t>
      </w:r>
      <w:r>
        <w:t>, 201</w:t>
      </w:r>
      <w:r w:rsidR="003B7DCA">
        <w:t>6</w:t>
      </w:r>
      <w:r>
        <w:br/>
      </w:r>
      <w:r w:rsidR="009D40CC">
        <w:t>Home of Juan Garcia</w:t>
      </w:r>
      <w:r w:rsidR="002F2370">
        <w:t xml:space="preserve">, </w:t>
      </w:r>
      <w:r w:rsidR="009D40CC">
        <w:t>932 N. Pine</w:t>
      </w:r>
      <w:r w:rsidR="002F2370">
        <w:t xml:space="preserve"> St., SA 7820</w:t>
      </w:r>
      <w:r w:rsidR="009D40CC">
        <w:t>2</w:t>
      </w:r>
    </w:p>
    <w:p w14:paraId="22CE0542" w14:textId="3E571881" w:rsidR="00D531B1" w:rsidRDefault="00100FA6" w:rsidP="00100FA6">
      <w:pPr>
        <w:pBdr>
          <w:bottom w:val="single" w:sz="6" w:space="1" w:color="auto"/>
        </w:pBdr>
      </w:pPr>
      <w:r w:rsidRPr="00625715">
        <w:rPr>
          <w:i/>
          <w:sz w:val="22"/>
        </w:rPr>
        <w:t>Present:</w:t>
      </w:r>
      <w:r w:rsidRPr="00625715">
        <w:rPr>
          <w:sz w:val="22"/>
        </w:rPr>
        <w:t xml:space="preserve"> </w:t>
      </w:r>
      <w:r w:rsidR="004866D9" w:rsidRPr="00625715">
        <w:rPr>
          <w:sz w:val="22"/>
        </w:rPr>
        <w:t xml:space="preserve">Kyle Contreras, </w:t>
      </w:r>
      <w:r w:rsidR="009D40CC">
        <w:rPr>
          <w:sz w:val="22"/>
        </w:rPr>
        <w:t xml:space="preserve">Juan Garcia, </w:t>
      </w:r>
      <w:r w:rsidR="003B7DCA" w:rsidRPr="00625715">
        <w:rPr>
          <w:sz w:val="22"/>
        </w:rPr>
        <w:t xml:space="preserve">Arvis Holland, </w:t>
      </w:r>
      <w:r w:rsidR="009D40CC">
        <w:rPr>
          <w:sz w:val="22"/>
        </w:rPr>
        <w:t>José Martinez</w:t>
      </w:r>
      <w:r w:rsidR="004866D9" w:rsidRPr="00625715">
        <w:rPr>
          <w:sz w:val="22"/>
        </w:rPr>
        <w:t xml:space="preserve">, </w:t>
      </w:r>
      <w:r w:rsidR="002F2370" w:rsidRPr="00625715">
        <w:rPr>
          <w:sz w:val="22"/>
        </w:rPr>
        <w:t xml:space="preserve">Mark Ross, </w:t>
      </w:r>
      <w:r w:rsidR="004866D9" w:rsidRPr="00625715">
        <w:rPr>
          <w:sz w:val="22"/>
        </w:rPr>
        <w:t>Richard Warren</w:t>
      </w:r>
      <w:r w:rsidR="00A72D08">
        <w:br/>
        <w:t xml:space="preserve">                </w:t>
      </w:r>
    </w:p>
    <w:p w14:paraId="7EBD8843" w14:textId="77777777" w:rsidR="001B1757" w:rsidRDefault="002F2370" w:rsidP="002F2370">
      <w:pPr>
        <w:rPr>
          <w:sz w:val="22"/>
        </w:rPr>
      </w:pPr>
      <w:r>
        <w:rPr>
          <w:sz w:val="22"/>
        </w:rPr>
        <w:t>President</w:t>
      </w:r>
      <w:r w:rsidR="00C85E14">
        <w:rPr>
          <w:sz w:val="22"/>
        </w:rPr>
        <w:t xml:space="preserve"> </w:t>
      </w:r>
      <w:r>
        <w:rPr>
          <w:b/>
          <w:sz w:val="22"/>
        </w:rPr>
        <w:t>Juan Garcia</w:t>
      </w:r>
      <w:r w:rsidR="00C85E14">
        <w:rPr>
          <w:sz w:val="22"/>
        </w:rPr>
        <w:t xml:space="preserve"> called the m</w:t>
      </w:r>
      <w:r w:rsidR="00E2522C" w:rsidRPr="00903FDC">
        <w:rPr>
          <w:sz w:val="22"/>
        </w:rPr>
        <w:t>e</w:t>
      </w:r>
      <w:r w:rsidR="00C85E14">
        <w:rPr>
          <w:sz w:val="22"/>
        </w:rPr>
        <w:t>e</w:t>
      </w:r>
      <w:r w:rsidR="00E2522C" w:rsidRPr="00903FDC">
        <w:rPr>
          <w:sz w:val="22"/>
        </w:rPr>
        <w:t xml:space="preserve">ting </w:t>
      </w:r>
      <w:r w:rsidR="00C85E14">
        <w:rPr>
          <w:sz w:val="22"/>
        </w:rPr>
        <w:t xml:space="preserve">to order </w:t>
      </w:r>
      <w:r w:rsidR="00E2522C" w:rsidRPr="00903FDC">
        <w:rPr>
          <w:sz w:val="22"/>
        </w:rPr>
        <w:t xml:space="preserve">at </w:t>
      </w:r>
      <w:r w:rsidR="009D40CC">
        <w:rPr>
          <w:sz w:val="22"/>
        </w:rPr>
        <w:t>7</w:t>
      </w:r>
      <w:r w:rsidR="00E2522C" w:rsidRPr="00903FDC">
        <w:rPr>
          <w:sz w:val="22"/>
        </w:rPr>
        <w:t>:</w:t>
      </w:r>
      <w:r w:rsidR="009D40CC">
        <w:rPr>
          <w:sz w:val="22"/>
        </w:rPr>
        <w:t>1</w:t>
      </w:r>
      <w:r>
        <w:rPr>
          <w:sz w:val="22"/>
        </w:rPr>
        <w:t>0</w:t>
      </w:r>
      <w:r w:rsidR="005A1B61">
        <w:rPr>
          <w:sz w:val="22"/>
        </w:rPr>
        <w:t xml:space="preserve"> </w:t>
      </w:r>
      <w:r w:rsidR="009D40CC">
        <w:rPr>
          <w:sz w:val="22"/>
        </w:rPr>
        <w:t>p</w:t>
      </w:r>
      <w:r w:rsidR="005A1B61">
        <w:rPr>
          <w:sz w:val="22"/>
        </w:rPr>
        <w:t>.m</w:t>
      </w:r>
      <w:r w:rsidR="00E2522C" w:rsidRPr="00903FDC">
        <w:rPr>
          <w:sz w:val="22"/>
        </w:rPr>
        <w:t>.</w:t>
      </w:r>
      <w:r w:rsidR="009504D2">
        <w:rPr>
          <w:sz w:val="22"/>
        </w:rPr>
        <w:t xml:space="preserve"> </w:t>
      </w:r>
    </w:p>
    <w:p w14:paraId="46609E47" w14:textId="23027603" w:rsidR="001B1757" w:rsidRDefault="002F2370" w:rsidP="002F2370">
      <w:pPr>
        <w:rPr>
          <w:sz w:val="22"/>
        </w:rPr>
      </w:pPr>
      <w:r w:rsidRPr="002F2370">
        <w:rPr>
          <w:b/>
          <w:sz w:val="22"/>
        </w:rPr>
        <w:t xml:space="preserve">Kyle Contreras </w:t>
      </w:r>
      <w:r w:rsidR="009D40CC">
        <w:rPr>
          <w:sz w:val="22"/>
        </w:rPr>
        <w:t xml:space="preserve">read partial minutes from the June board meeting, and will present the complete written </w:t>
      </w:r>
      <w:r w:rsidR="001B1757">
        <w:rPr>
          <w:sz w:val="22"/>
        </w:rPr>
        <w:t>minutes</w:t>
      </w:r>
      <w:r w:rsidR="009D40CC">
        <w:rPr>
          <w:sz w:val="22"/>
        </w:rPr>
        <w:t xml:space="preserve"> at the August board meeting. </w:t>
      </w:r>
    </w:p>
    <w:p w14:paraId="782D1F03" w14:textId="1E41D52E" w:rsidR="003B7DCA" w:rsidRDefault="001B1757" w:rsidP="002F2370">
      <w:pPr>
        <w:rPr>
          <w:sz w:val="22"/>
        </w:rPr>
      </w:pPr>
      <w:r w:rsidRPr="001B1757">
        <w:rPr>
          <w:b/>
          <w:sz w:val="22"/>
        </w:rPr>
        <w:t>Mark Ross</w:t>
      </w:r>
      <w:r>
        <w:rPr>
          <w:sz w:val="22"/>
        </w:rPr>
        <w:t xml:space="preserve"> presented the treasurer’s report. </w:t>
      </w:r>
      <w:r w:rsidR="002F2370">
        <w:rPr>
          <w:sz w:val="22"/>
        </w:rPr>
        <w:t xml:space="preserve"> </w:t>
      </w:r>
      <w:r>
        <w:rPr>
          <w:sz w:val="22"/>
        </w:rPr>
        <w:t>MTR operating account balance is $20,812.16 and MTR Charities account balance is $1,270.37. Mark noted that 12 members are outstanding for dues, and he will send reminder emails for payment.</w:t>
      </w:r>
      <w:r w:rsidR="002F2370">
        <w:rPr>
          <w:sz w:val="22"/>
        </w:rPr>
        <w:t xml:space="preserve"> </w:t>
      </w:r>
      <w:r w:rsidR="00FE06FF">
        <w:rPr>
          <w:sz w:val="22"/>
        </w:rPr>
        <w:t xml:space="preserve">Mark also is working toward switching our accounts over from Broadway Bank to San Antonio Credit Union. </w:t>
      </w:r>
    </w:p>
    <w:p w14:paraId="30761F3E" w14:textId="5E644BD2" w:rsidR="00017184" w:rsidRDefault="00017184" w:rsidP="002F2370">
      <w:pPr>
        <w:rPr>
          <w:sz w:val="22"/>
        </w:rPr>
      </w:pPr>
      <w:r>
        <w:rPr>
          <w:sz w:val="22"/>
        </w:rPr>
        <w:t>The board agreed to table the 2016-2017 budget discussion until next board meeting</w:t>
      </w:r>
      <w:r w:rsidR="00FE06FF">
        <w:rPr>
          <w:sz w:val="22"/>
        </w:rPr>
        <w:t xml:space="preserve"> when Mark will have it prepared</w:t>
      </w:r>
      <w:r>
        <w:rPr>
          <w:sz w:val="22"/>
        </w:rPr>
        <w:t xml:space="preserve">. Board voted to pay the Semi Annual Rotary (SAR) dues in July prior to the formal adoption of the budget. Mark to download and pay the </w:t>
      </w:r>
      <w:r w:rsidR="00FE06FF">
        <w:rPr>
          <w:sz w:val="22"/>
        </w:rPr>
        <w:t xml:space="preserve">SAR </w:t>
      </w:r>
      <w:r>
        <w:rPr>
          <w:sz w:val="22"/>
        </w:rPr>
        <w:t>invoice</w:t>
      </w:r>
      <w:r w:rsidR="0022052C">
        <w:rPr>
          <w:sz w:val="22"/>
        </w:rPr>
        <w:t xml:space="preserve">, </w:t>
      </w:r>
      <w:r w:rsidR="00FE06FF">
        <w:rPr>
          <w:sz w:val="22"/>
        </w:rPr>
        <w:t xml:space="preserve">making any </w:t>
      </w:r>
      <w:r w:rsidR="0022052C">
        <w:rPr>
          <w:sz w:val="22"/>
        </w:rPr>
        <w:t>adjust</w:t>
      </w:r>
      <w:r w:rsidR="00FE06FF">
        <w:rPr>
          <w:sz w:val="22"/>
        </w:rPr>
        <w:t>ments</w:t>
      </w:r>
      <w:r w:rsidR="0022052C">
        <w:rPr>
          <w:sz w:val="22"/>
        </w:rPr>
        <w:t xml:space="preserve"> to reflect current membership.</w:t>
      </w:r>
    </w:p>
    <w:p w14:paraId="134D0770" w14:textId="26C82210" w:rsidR="00AC3875" w:rsidRDefault="00AC3875" w:rsidP="002F2370">
      <w:pPr>
        <w:rPr>
          <w:sz w:val="22"/>
        </w:rPr>
      </w:pPr>
      <w:r>
        <w:rPr>
          <w:sz w:val="22"/>
        </w:rPr>
        <w:t>Kyle to send the minutes from the July 5, 2016 general membership meeting that elected the officers and board members for the 2016-2017 MTR Charities board to Mark as legal documentation for banking purposes.</w:t>
      </w:r>
    </w:p>
    <w:p w14:paraId="66CF741C" w14:textId="2D8C286A" w:rsidR="00AC3875" w:rsidRDefault="00AC3875" w:rsidP="002F2370">
      <w:pPr>
        <w:rPr>
          <w:sz w:val="22"/>
        </w:rPr>
      </w:pPr>
      <w:r>
        <w:rPr>
          <w:sz w:val="22"/>
        </w:rPr>
        <w:t>Kyle confirmed that she has the signed annual conflict of interest statements on file for all seven MTR Charities board members</w:t>
      </w:r>
      <w:r w:rsidR="00486C04">
        <w:rPr>
          <w:sz w:val="22"/>
        </w:rPr>
        <w:t xml:space="preserve">: </w:t>
      </w:r>
      <w:r>
        <w:rPr>
          <w:sz w:val="22"/>
        </w:rPr>
        <w:t>Kyle Contreras, Richard Contreras, Juan Garcia, Arvis Holland, Anna Kiefer, Mark Ross</w:t>
      </w:r>
      <w:r w:rsidR="00486C04">
        <w:rPr>
          <w:sz w:val="22"/>
        </w:rPr>
        <w:t xml:space="preserve"> and</w:t>
      </w:r>
      <w:r>
        <w:rPr>
          <w:sz w:val="22"/>
        </w:rPr>
        <w:t xml:space="preserve"> Richard Warren</w:t>
      </w:r>
      <w:r w:rsidR="00486C04">
        <w:rPr>
          <w:sz w:val="22"/>
        </w:rPr>
        <w:t>.</w:t>
      </w:r>
    </w:p>
    <w:p w14:paraId="48BDB265" w14:textId="3DD0F346" w:rsidR="00FE06FF" w:rsidRDefault="00FE06FF" w:rsidP="002F2370">
      <w:pPr>
        <w:rPr>
          <w:sz w:val="22"/>
        </w:rPr>
      </w:pPr>
      <w:r>
        <w:rPr>
          <w:sz w:val="22"/>
        </w:rPr>
        <w:t>Kyle to send MTR by-laws to board for review of club committee and assignments.</w:t>
      </w:r>
      <w:bookmarkStart w:id="0" w:name="_GoBack"/>
      <w:bookmarkEnd w:id="0"/>
    </w:p>
    <w:p w14:paraId="2D763A37" w14:textId="3306EA1C" w:rsidR="00FF6993" w:rsidRDefault="00FF6993" w:rsidP="002F2370">
      <w:pPr>
        <w:rPr>
          <w:sz w:val="22"/>
        </w:rPr>
      </w:pPr>
      <w:r>
        <w:rPr>
          <w:sz w:val="22"/>
        </w:rPr>
        <w:t xml:space="preserve">Board approved the following exceptions for </w:t>
      </w:r>
      <w:r w:rsidR="00486C04">
        <w:rPr>
          <w:sz w:val="22"/>
        </w:rPr>
        <w:t xml:space="preserve">weekly Tuesday morning </w:t>
      </w:r>
      <w:r>
        <w:rPr>
          <w:sz w:val="22"/>
        </w:rPr>
        <w:t>meeting dates</w:t>
      </w:r>
      <w:r w:rsidR="00486C04">
        <w:rPr>
          <w:sz w:val="22"/>
        </w:rPr>
        <w:t xml:space="preserve"> and club assemblies</w:t>
      </w:r>
      <w:r>
        <w:rPr>
          <w:sz w:val="22"/>
        </w:rPr>
        <w:t>:</w:t>
      </w:r>
      <w:r>
        <w:rPr>
          <w:sz w:val="22"/>
        </w:rPr>
        <w:br/>
      </w:r>
      <w:r w:rsidRPr="00486C04">
        <w:rPr>
          <w:b/>
          <w:sz w:val="22"/>
        </w:rPr>
        <w:t>Aug. 30</w:t>
      </w:r>
      <w:r>
        <w:rPr>
          <w:sz w:val="22"/>
        </w:rPr>
        <w:t xml:space="preserve"> – No Tuesday meeting (Evening MTR social to be planned Aug. 29-Sept. 2 to promote M2M registration)</w:t>
      </w:r>
      <w:r>
        <w:rPr>
          <w:sz w:val="22"/>
        </w:rPr>
        <w:br/>
      </w:r>
      <w:r w:rsidRPr="00486C04">
        <w:rPr>
          <w:b/>
          <w:sz w:val="22"/>
        </w:rPr>
        <w:t>Nov. 29</w:t>
      </w:r>
      <w:r>
        <w:rPr>
          <w:sz w:val="22"/>
        </w:rPr>
        <w:t xml:space="preserve"> – Club assembly (</w:t>
      </w:r>
      <w:r w:rsidR="00486C04">
        <w:rPr>
          <w:sz w:val="22"/>
        </w:rPr>
        <w:t>2016 M2M Charity Bike Tour)</w:t>
      </w:r>
      <w:r w:rsidR="00486C04">
        <w:rPr>
          <w:sz w:val="22"/>
        </w:rPr>
        <w:br/>
      </w:r>
      <w:r w:rsidR="00486C04" w:rsidRPr="00486C04">
        <w:rPr>
          <w:b/>
          <w:sz w:val="22"/>
        </w:rPr>
        <w:t>Dec. 27</w:t>
      </w:r>
      <w:r w:rsidR="00486C04">
        <w:rPr>
          <w:sz w:val="22"/>
        </w:rPr>
        <w:t xml:space="preserve"> – No Tuesday meeting (Christmas holiday)</w:t>
      </w:r>
      <w:r w:rsidR="00486C04">
        <w:rPr>
          <w:sz w:val="22"/>
        </w:rPr>
        <w:br/>
      </w:r>
      <w:r w:rsidR="00486C04" w:rsidRPr="00486C04">
        <w:rPr>
          <w:b/>
          <w:sz w:val="22"/>
        </w:rPr>
        <w:t>Jan. 3</w:t>
      </w:r>
      <w:r w:rsidR="00486C04">
        <w:rPr>
          <w:sz w:val="22"/>
        </w:rPr>
        <w:t xml:space="preserve"> – No Tuesday meeting (Evening MTR social to be planned Jan. 2-6)</w:t>
      </w:r>
      <w:r w:rsidR="00486C04">
        <w:rPr>
          <w:sz w:val="22"/>
        </w:rPr>
        <w:br/>
      </w:r>
      <w:r w:rsidR="00486C04" w:rsidRPr="00486C04">
        <w:rPr>
          <w:b/>
          <w:sz w:val="22"/>
        </w:rPr>
        <w:t>May 30</w:t>
      </w:r>
      <w:r w:rsidR="00486C04">
        <w:rPr>
          <w:sz w:val="22"/>
        </w:rPr>
        <w:t xml:space="preserve"> – No Tuesday meeting (Evening MTR social to be planned May 29-June 2)</w:t>
      </w:r>
    </w:p>
    <w:p w14:paraId="2B4FFA9B" w14:textId="4A577103" w:rsidR="00E22E67" w:rsidRDefault="004D6406" w:rsidP="002F2370">
      <w:pPr>
        <w:rPr>
          <w:sz w:val="22"/>
        </w:rPr>
      </w:pPr>
      <w:r>
        <w:rPr>
          <w:sz w:val="22"/>
        </w:rPr>
        <w:t xml:space="preserve">Board voted unanimously to continue paid memberships in the King William Association and Los Compadres. </w:t>
      </w:r>
    </w:p>
    <w:p w14:paraId="17976E89" w14:textId="1F437633" w:rsidR="004D6406" w:rsidRDefault="004D6406" w:rsidP="002F2370">
      <w:pPr>
        <w:rPr>
          <w:sz w:val="22"/>
        </w:rPr>
      </w:pPr>
      <w:r>
        <w:rPr>
          <w:sz w:val="22"/>
        </w:rPr>
        <w:t>Board tabled discussion on MTR 2016-2017 goals, District 5840 Presidential Citation criteria, review of possible donations and partnerships with community organizations until the budget is approved.</w:t>
      </w:r>
    </w:p>
    <w:p w14:paraId="668D84D3" w14:textId="763DFCE8" w:rsidR="004D6406" w:rsidRDefault="004D6406" w:rsidP="002F2370">
      <w:pPr>
        <w:rPr>
          <w:sz w:val="22"/>
        </w:rPr>
      </w:pPr>
      <w:r>
        <w:rPr>
          <w:sz w:val="22"/>
        </w:rPr>
        <w:t>Juan agreed to write and conduct membership survey to better gauge members’ interests.</w:t>
      </w:r>
    </w:p>
    <w:p w14:paraId="431C562E" w14:textId="34BFF035" w:rsidR="004D6406" w:rsidRDefault="004D6406" w:rsidP="002F2370">
      <w:pPr>
        <w:rPr>
          <w:sz w:val="22"/>
        </w:rPr>
      </w:pPr>
      <w:r>
        <w:rPr>
          <w:sz w:val="22"/>
        </w:rPr>
        <w:lastRenderedPageBreak/>
        <w:t xml:space="preserve">Arvis moved that all charity donations be made by MTR Charities, and that Mission Trail Rotary Club </w:t>
      </w:r>
      <w:r w:rsidR="00FE06FF">
        <w:rPr>
          <w:sz w:val="22"/>
        </w:rPr>
        <w:t>to</w:t>
      </w:r>
      <w:r>
        <w:rPr>
          <w:sz w:val="22"/>
        </w:rPr>
        <w:t xml:space="preserve"> make donations to MTR Charities to fund non-M2M projects such as “I Like Me</w:t>
      </w:r>
      <w:r w:rsidR="006F422B">
        <w:rPr>
          <w:sz w:val="22"/>
        </w:rPr>
        <w:t>.</w:t>
      </w:r>
      <w:r>
        <w:rPr>
          <w:sz w:val="22"/>
        </w:rPr>
        <w:t>”</w:t>
      </w:r>
      <w:r w:rsidR="006F422B">
        <w:rPr>
          <w:sz w:val="22"/>
        </w:rPr>
        <w:t xml:space="preserve"> Motion was seconded by Richard Warren, and unanimously approved.</w:t>
      </w:r>
    </w:p>
    <w:p w14:paraId="669D7B3A" w14:textId="5C59E1BB" w:rsidR="009504D2" w:rsidRDefault="00A72D08" w:rsidP="00100FA6">
      <w:pPr>
        <w:rPr>
          <w:sz w:val="22"/>
        </w:rPr>
      </w:pPr>
      <w:r>
        <w:rPr>
          <w:sz w:val="22"/>
        </w:rPr>
        <w:t xml:space="preserve">Meeting was adjourned at </w:t>
      </w:r>
      <w:r w:rsidR="00DF7D3B">
        <w:rPr>
          <w:sz w:val="22"/>
        </w:rPr>
        <w:t>8</w:t>
      </w:r>
      <w:r>
        <w:rPr>
          <w:sz w:val="22"/>
        </w:rPr>
        <w:t>:</w:t>
      </w:r>
      <w:r w:rsidR="006F422B">
        <w:rPr>
          <w:sz w:val="22"/>
        </w:rPr>
        <w:t>3</w:t>
      </w:r>
      <w:r w:rsidR="00DF7D3B">
        <w:rPr>
          <w:sz w:val="22"/>
        </w:rPr>
        <w:t>5</w:t>
      </w:r>
      <w:r>
        <w:rPr>
          <w:sz w:val="22"/>
        </w:rPr>
        <w:t xml:space="preserve"> p.m.</w:t>
      </w:r>
    </w:p>
    <w:p w14:paraId="7BA115D1" w14:textId="34B728BD" w:rsidR="006E0F5A" w:rsidRDefault="006E0F5A" w:rsidP="00100FA6">
      <w:pPr>
        <w:rPr>
          <w:sz w:val="22"/>
        </w:rPr>
      </w:pPr>
      <w:r>
        <w:rPr>
          <w:sz w:val="22"/>
        </w:rPr>
        <w:t>Respectfully submitted,</w:t>
      </w:r>
    </w:p>
    <w:p w14:paraId="56503B6B" w14:textId="77777777" w:rsidR="006E0F5A" w:rsidRDefault="006E0F5A" w:rsidP="00100FA6">
      <w:pPr>
        <w:rPr>
          <w:sz w:val="22"/>
        </w:rPr>
      </w:pPr>
    </w:p>
    <w:p w14:paraId="6DCEE1BE" w14:textId="477E60B1" w:rsidR="006E0F5A" w:rsidRDefault="006E0F5A" w:rsidP="00100FA6">
      <w:pPr>
        <w:rPr>
          <w:sz w:val="22"/>
        </w:rPr>
      </w:pPr>
      <w:r>
        <w:rPr>
          <w:sz w:val="22"/>
        </w:rPr>
        <w:t>Kyle Contreras</w:t>
      </w:r>
      <w:r>
        <w:rPr>
          <w:sz w:val="22"/>
        </w:rPr>
        <w:br/>
        <w:t>Secretary</w:t>
      </w:r>
    </w:p>
    <w:p w14:paraId="43069CE6" w14:textId="77777777" w:rsidR="00100FA6" w:rsidRDefault="00100FA6" w:rsidP="00100FA6"/>
    <w:sectPr w:rsidR="00100FA6" w:rsidSect="00AE13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7DD8"/>
    <w:multiLevelType w:val="hybridMultilevel"/>
    <w:tmpl w:val="315E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3D82"/>
    <w:multiLevelType w:val="hybridMultilevel"/>
    <w:tmpl w:val="E29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509D7"/>
    <w:multiLevelType w:val="hybridMultilevel"/>
    <w:tmpl w:val="81F4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62DE3"/>
    <w:multiLevelType w:val="hybridMultilevel"/>
    <w:tmpl w:val="4820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D46BD"/>
    <w:multiLevelType w:val="hybridMultilevel"/>
    <w:tmpl w:val="FE7E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323C"/>
    <w:multiLevelType w:val="hybridMultilevel"/>
    <w:tmpl w:val="CA78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A6"/>
    <w:rsid w:val="00014A00"/>
    <w:rsid w:val="00017184"/>
    <w:rsid w:val="00053D7A"/>
    <w:rsid w:val="000A5313"/>
    <w:rsid w:val="000D6009"/>
    <w:rsid w:val="00100FA6"/>
    <w:rsid w:val="0010206B"/>
    <w:rsid w:val="00181AC0"/>
    <w:rsid w:val="001B1757"/>
    <w:rsid w:val="001D7283"/>
    <w:rsid w:val="001E56BE"/>
    <w:rsid w:val="001F4481"/>
    <w:rsid w:val="00210E53"/>
    <w:rsid w:val="0022052C"/>
    <w:rsid w:val="00234D2E"/>
    <w:rsid w:val="00262AEB"/>
    <w:rsid w:val="00267D83"/>
    <w:rsid w:val="002E1F25"/>
    <w:rsid w:val="002E77C3"/>
    <w:rsid w:val="002F2370"/>
    <w:rsid w:val="00304DD8"/>
    <w:rsid w:val="00363177"/>
    <w:rsid w:val="00393DD9"/>
    <w:rsid w:val="003B7DCA"/>
    <w:rsid w:val="004046EC"/>
    <w:rsid w:val="00423F9B"/>
    <w:rsid w:val="004307DE"/>
    <w:rsid w:val="0045466F"/>
    <w:rsid w:val="00460CBA"/>
    <w:rsid w:val="00484EFE"/>
    <w:rsid w:val="004866D9"/>
    <w:rsid w:val="00486C04"/>
    <w:rsid w:val="004923D9"/>
    <w:rsid w:val="004D6406"/>
    <w:rsid w:val="004F56D0"/>
    <w:rsid w:val="0055074E"/>
    <w:rsid w:val="005676C4"/>
    <w:rsid w:val="00586D5E"/>
    <w:rsid w:val="005A1B61"/>
    <w:rsid w:val="006006E9"/>
    <w:rsid w:val="006127E2"/>
    <w:rsid w:val="00613758"/>
    <w:rsid w:val="00625715"/>
    <w:rsid w:val="00640070"/>
    <w:rsid w:val="00654ED2"/>
    <w:rsid w:val="006E0DA6"/>
    <w:rsid w:val="006E0F5A"/>
    <w:rsid w:val="006F0E15"/>
    <w:rsid w:val="006F0F87"/>
    <w:rsid w:val="006F422B"/>
    <w:rsid w:val="007232F0"/>
    <w:rsid w:val="007C3E53"/>
    <w:rsid w:val="0081077E"/>
    <w:rsid w:val="00812810"/>
    <w:rsid w:val="00860EE5"/>
    <w:rsid w:val="00863EA1"/>
    <w:rsid w:val="008D5F7A"/>
    <w:rsid w:val="008F15F3"/>
    <w:rsid w:val="00903FDC"/>
    <w:rsid w:val="0090743D"/>
    <w:rsid w:val="009230EE"/>
    <w:rsid w:val="009504D2"/>
    <w:rsid w:val="00950608"/>
    <w:rsid w:val="009B440D"/>
    <w:rsid w:val="009D40CC"/>
    <w:rsid w:val="009F015A"/>
    <w:rsid w:val="00A26986"/>
    <w:rsid w:val="00A72D08"/>
    <w:rsid w:val="00AC3875"/>
    <w:rsid w:val="00AE1340"/>
    <w:rsid w:val="00AE72C6"/>
    <w:rsid w:val="00B02979"/>
    <w:rsid w:val="00B4509D"/>
    <w:rsid w:val="00BA0F75"/>
    <w:rsid w:val="00BD19A5"/>
    <w:rsid w:val="00BF47EB"/>
    <w:rsid w:val="00C02FF0"/>
    <w:rsid w:val="00C12690"/>
    <w:rsid w:val="00C41E7C"/>
    <w:rsid w:val="00C43673"/>
    <w:rsid w:val="00C85DDC"/>
    <w:rsid w:val="00C85E14"/>
    <w:rsid w:val="00C91B33"/>
    <w:rsid w:val="00CB4F7B"/>
    <w:rsid w:val="00D26015"/>
    <w:rsid w:val="00D531B1"/>
    <w:rsid w:val="00D716A9"/>
    <w:rsid w:val="00D750EA"/>
    <w:rsid w:val="00D84F00"/>
    <w:rsid w:val="00DA1919"/>
    <w:rsid w:val="00DA49A4"/>
    <w:rsid w:val="00DA521B"/>
    <w:rsid w:val="00DE77B4"/>
    <w:rsid w:val="00DF7D3B"/>
    <w:rsid w:val="00E22E67"/>
    <w:rsid w:val="00E2522C"/>
    <w:rsid w:val="00E82A19"/>
    <w:rsid w:val="00EF5126"/>
    <w:rsid w:val="00F009E0"/>
    <w:rsid w:val="00F05089"/>
    <w:rsid w:val="00F42644"/>
    <w:rsid w:val="00F80C1A"/>
    <w:rsid w:val="00FB5EDB"/>
    <w:rsid w:val="00FC1A5C"/>
    <w:rsid w:val="00FD2CBD"/>
    <w:rsid w:val="00FE06FF"/>
    <w:rsid w:val="00FE3CB5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F9F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8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D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77C3"/>
  </w:style>
  <w:style w:type="character" w:customStyle="1" w:styleId="il">
    <w:name w:val="il"/>
    <w:basedOn w:val="DefaultParagraphFont"/>
    <w:rsid w:val="002E77C3"/>
  </w:style>
  <w:style w:type="paragraph" w:customStyle="1" w:styleId="cambria">
    <w:name w:val="cambria"/>
    <w:basedOn w:val="Normal"/>
    <w:rsid w:val="002E77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8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D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77C3"/>
  </w:style>
  <w:style w:type="character" w:customStyle="1" w:styleId="il">
    <w:name w:val="il"/>
    <w:basedOn w:val="DefaultParagraphFont"/>
    <w:rsid w:val="002E77C3"/>
  </w:style>
  <w:style w:type="paragraph" w:customStyle="1" w:styleId="cambria">
    <w:name w:val="cambria"/>
    <w:basedOn w:val="Normal"/>
    <w:rsid w:val="002E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417</Words>
  <Characters>2378</Characters>
  <Application>Microsoft Macintosh Word</Application>
  <DocSecurity>0</DocSecurity>
  <Lines>19</Lines>
  <Paragraphs>5</Paragraphs>
  <ScaleCrop>false</ScaleCrop>
  <Company>The Art Dept.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Contreras</dc:creator>
  <cp:keywords/>
  <dc:description/>
  <cp:lastModifiedBy>Richard Contreras</cp:lastModifiedBy>
  <cp:revision>8</cp:revision>
  <cp:lastPrinted>2016-07-09T22:54:00Z</cp:lastPrinted>
  <dcterms:created xsi:type="dcterms:W3CDTF">2016-07-13T09:28:00Z</dcterms:created>
  <dcterms:modified xsi:type="dcterms:W3CDTF">2016-07-13T10:27:00Z</dcterms:modified>
</cp:coreProperties>
</file>